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3C8" w:rsidRDefault="00EC03C8" w:rsidP="00EC03C8">
      <w:pPr>
        <w:jc w:val="both"/>
        <w:rPr>
          <w:rFonts w:asciiTheme="majorHAnsi" w:hAnsiTheme="majorHAnsi"/>
        </w:rPr>
      </w:pPr>
    </w:p>
    <w:p w:rsidR="00413801" w:rsidRDefault="00413801" w:rsidP="00413801">
      <w:pPr>
        <w:widowControl w:val="0"/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en-US" w:bidi="en-US"/>
        </w:rPr>
      </w:pPr>
    </w:p>
    <w:p w:rsidR="00413801" w:rsidRDefault="00413801" w:rsidP="00413801">
      <w:pPr>
        <w:widowControl w:val="0"/>
        <w:tabs>
          <w:tab w:val="left" w:pos="1845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en-US" w:bidi="en-US"/>
        </w:rPr>
      </w:pPr>
    </w:p>
    <w:p w:rsidR="00413801" w:rsidRPr="005944A8" w:rsidRDefault="00413801" w:rsidP="00413801">
      <w:pPr>
        <w:widowControl w:val="0"/>
        <w:tabs>
          <w:tab w:val="left" w:pos="1845"/>
        </w:tabs>
        <w:spacing w:after="0" w:line="240" w:lineRule="auto"/>
        <w:rPr>
          <w:rFonts w:ascii="Times New Roman" w:eastAsia="Courier New" w:hAnsi="Times New Roman" w:cs="Times New Roman"/>
          <w:color w:val="000000"/>
          <w:sz w:val="36"/>
          <w:szCs w:val="24"/>
          <w:lang w:bidi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en-US" w:bidi="en-US"/>
        </w:rPr>
        <w:t xml:space="preserve">                                   </w:t>
      </w:r>
      <w:r w:rsidRPr="005944A8">
        <w:rPr>
          <w:rFonts w:ascii="Times New Roman" w:eastAsia="Times New Roman" w:hAnsi="Times New Roman" w:cs="Times New Roman"/>
          <w:b/>
          <w:sz w:val="18"/>
          <w:szCs w:val="18"/>
          <w:lang w:eastAsia="en-US" w:bidi="en-US"/>
        </w:rPr>
        <w:t>МИНИСТЕРСТВО ОБРАЗОВАНИЯ И НАУКИ РЕСПУБЛИКИ ДАГЕСТАН</w:t>
      </w:r>
    </w:p>
    <w:p w:rsidR="00413801" w:rsidRPr="005944A8" w:rsidRDefault="00413801" w:rsidP="00413801">
      <w:pPr>
        <w:tabs>
          <w:tab w:val="left" w:pos="415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n-US" w:bidi="en-US"/>
        </w:rPr>
      </w:pPr>
    </w:p>
    <w:p w:rsidR="00413801" w:rsidRPr="005944A8" w:rsidRDefault="00413801" w:rsidP="00413801">
      <w:pPr>
        <w:tabs>
          <w:tab w:val="left" w:pos="415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en-US" w:bidi="en-US"/>
        </w:rPr>
      </w:pPr>
      <w:r w:rsidRPr="005944A8">
        <w:rPr>
          <w:rFonts w:ascii="Times New Roman" w:eastAsia="Times New Roman" w:hAnsi="Times New Roman" w:cs="Times New Roman"/>
          <w:b/>
          <w:sz w:val="18"/>
          <w:szCs w:val="18"/>
          <w:lang w:eastAsia="en-US" w:bidi="en-US"/>
        </w:rPr>
        <w:t>УПРАВЛЕНИЕ ОБРАЗОВАНИЯ АДМИНИСТРАЦИИ М.Р. «КИЗИЛЮРТОВСКИЙ РАЙОН»</w:t>
      </w:r>
    </w:p>
    <w:p w:rsidR="00413801" w:rsidRPr="005944A8" w:rsidRDefault="00413801" w:rsidP="00413801">
      <w:pPr>
        <w:tabs>
          <w:tab w:val="left" w:pos="415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en-US" w:bidi="en-US"/>
        </w:rPr>
      </w:pPr>
      <w:r w:rsidRPr="005944A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en-US" w:bidi="en-US"/>
        </w:rPr>
        <w:t>МУНИЦИПАЛЬНОЕ КАЗЕННОЕ ОБЩЕОБРАЗОВАТЕЛЬНОЕ УЧРЕЖДЕНИЕ</w:t>
      </w:r>
    </w:p>
    <w:p w:rsidR="00413801" w:rsidRPr="005944A8" w:rsidRDefault="00413801" w:rsidP="00413801">
      <w:pPr>
        <w:tabs>
          <w:tab w:val="left" w:pos="4155"/>
        </w:tabs>
        <w:spacing w:after="0" w:line="252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en-US" w:bidi="en-US"/>
        </w:rPr>
      </w:pPr>
      <w:r w:rsidRPr="005944A8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en-US" w:bidi="en-US"/>
        </w:rPr>
        <w:t>«КИРОВАУЛЬСКАЯ СРЕДНЯЯ ОБЩЕОБРАЗОВАТЕЛЬНАЯ ШКОЛА»</w:t>
      </w:r>
    </w:p>
    <w:p w:rsidR="00EC03C8" w:rsidRDefault="00413801" w:rsidP="00413801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  <w:r w:rsidRPr="005944A8">
        <w:rPr>
          <w:rFonts w:ascii="Times New Roman" w:eastAsia="Times New Roman" w:hAnsi="Times New Roman" w:cs="Times New Roman"/>
          <w:b/>
          <w:sz w:val="18"/>
          <w:szCs w:val="18"/>
          <w:lang w:eastAsia="en-US" w:bidi="en-US"/>
        </w:rPr>
        <w:t xml:space="preserve">РД КИЗИЛЮРТОВСКИЙ РАЙОН, С. КИРОВАУЛ, УЛ. АХМЕДУЛЫ № 1, эл. почта: </w:t>
      </w:r>
      <w:proofErr w:type="spellStart"/>
      <w:r w:rsidRPr="005944A8">
        <w:rPr>
          <w:rFonts w:ascii="Times New Roman" w:eastAsia="Times New Roman" w:hAnsi="Times New Roman" w:cs="Times New Roman"/>
          <w:b/>
          <w:sz w:val="18"/>
          <w:szCs w:val="18"/>
          <w:lang w:val="en-US" w:eastAsia="en-US" w:bidi="en-US"/>
        </w:rPr>
        <w:t>kirovaul</w:t>
      </w:r>
      <w:proofErr w:type="spellEnd"/>
      <w:r w:rsidRPr="005944A8">
        <w:rPr>
          <w:rFonts w:ascii="Times New Roman" w:eastAsia="Times New Roman" w:hAnsi="Times New Roman" w:cs="Times New Roman"/>
          <w:b/>
          <w:sz w:val="18"/>
          <w:szCs w:val="18"/>
          <w:lang w:eastAsia="en-US" w:bidi="en-US"/>
        </w:rPr>
        <w:t>_</w:t>
      </w:r>
      <w:proofErr w:type="spellStart"/>
      <w:r w:rsidRPr="005944A8">
        <w:rPr>
          <w:rFonts w:ascii="Times New Roman" w:eastAsia="Times New Roman" w:hAnsi="Times New Roman" w:cs="Times New Roman"/>
          <w:b/>
          <w:sz w:val="18"/>
          <w:szCs w:val="18"/>
          <w:lang w:val="en-US" w:eastAsia="en-US" w:bidi="en-US"/>
        </w:rPr>
        <w:t>sosh</w:t>
      </w:r>
      <w:proofErr w:type="spellEnd"/>
      <w:r w:rsidRPr="005944A8">
        <w:rPr>
          <w:rFonts w:ascii="Times New Roman" w:eastAsia="Times New Roman" w:hAnsi="Times New Roman" w:cs="Times New Roman"/>
          <w:b/>
          <w:sz w:val="18"/>
          <w:szCs w:val="18"/>
          <w:lang w:eastAsia="en-US" w:bidi="en-US"/>
        </w:rPr>
        <w:t>@</w:t>
      </w:r>
      <w:r w:rsidRPr="005944A8">
        <w:rPr>
          <w:rFonts w:ascii="Times New Roman" w:eastAsia="Times New Roman" w:hAnsi="Times New Roman" w:cs="Times New Roman"/>
          <w:b/>
          <w:sz w:val="18"/>
          <w:szCs w:val="18"/>
          <w:lang w:val="en-US" w:eastAsia="en-US" w:bidi="en-US"/>
        </w:rPr>
        <w:t>mail</w:t>
      </w:r>
      <w:r w:rsidRPr="005944A8">
        <w:rPr>
          <w:rFonts w:ascii="Times New Roman" w:eastAsia="Times New Roman" w:hAnsi="Times New Roman" w:cs="Times New Roman"/>
          <w:b/>
          <w:sz w:val="18"/>
          <w:szCs w:val="18"/>
          <w:lang w:eastAsia="en-US" w:bidi="en-US"/>
        </w:rPr>
        <w:t>.</w:t>
      </w:r>
      <w:proofErr w:type="spellStart"/>
      <w:r w:rsidRPr="005944A8">
        <w:rPr>
          <w:rFonts w:ascii="Times New Roman" w:eastAsia="Times New Roman" w:hAnsi="Times New Roman" w:cs="Times New Roman"/>
          <w:b/>
          <w:sz w:val="18"/>
          <w:szCs w:val="18"/>
          <w:lang w:val="en-US" w:eastAsia="en-US" w:bidi="en-US"/>
        </w:rPr>
        <w:t>ru</w:t>
      </w:r>
      <w:proofErr w:type="spellEnd"/>
      <w:r w:rsidRPr="005944A8">
        <w:rPr>
          <w:rFonts w:ascii="Times New Roman" w:eastAsia="Times New Roman" w:hAnsi="Times New Roman" w:cs="Times New Roman"/>
          <w:b/>
          <w:sz w:val="18"/>
          <w:szCs w:val="18"/>
          <w:lang w:eastAsia="en-US" w:bidi="en-US"/>
        </w:rPr>
        <w:t>, тел.</w:t>
      </w: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CB4D1C" w:rsidRDefault="00CB4D1C" w:rsidP="00EC03C8">
      <w:pPr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A75A65" w:rsidRDefault="00A75A65" w:rsidP="00A75A65">
      <w:pPr>
        <w:shd w:val="clear" w:color="auto" w:fill="FFFFFF"/>
        <w:spacing w:after="0" w:line="330" w:lineRule="atLeast"/>
        <w:ind w:right="140" w:firstLine="485"/>
        <w:jc w:val="center"/>
        <w:rPr>
          <w:rFonts w:ascii="Tahoma" w:eastAsia="Times New Roman" w:hAnsi="Tahoma" w:cs="Tahoma"/>
          <w:b/>
          <w:bCs/>
          <w:color w:val="555555"/>
          <w:sz w:val="21"/>
        </w:rPr>
      </w:pPr>
      <w:r w:rsidRPr="00A75A65">
        <w:rPr>
          <w:rFonts w:ascii="Tahoma" w:eastAsia="Times New Roman" w:hAnsi="Tahoma" w:cs="Tahoma"/>
          <w:b/>
          <w:bCs/>
          <w:color w:val="555555"/>
          <w:sz w:val="21"/>
        </w:rPr>
        <w:t>Приказ</w:t>
      </w:r>
    </w:p>
    <w:p w:rsidR="00A75A65" w:rsidRDefault="00A75A65" w:rsidP="00A75A65">
      <w:pPr>
        <w:shd w:val="clear" w:color="auto" w:fill="FFFFFF"/>
        <w:spacing w:after="0" w:line="330" w:lineRule="atLeast"/>
        <w:ind w:right="140" w:firstLine="485"/>
        <w:rPr>
          <w:rFonts w:ascii="Tahoma" w:eastAsia="Times New Roman" w:hAnsi="Tahoma" w:cs="Tahoma"/>
          <w:b/>
          <w:bCs/>
          <w:color w:val="555555"/>
          <w:sz w:val="21"/>
        </w:rPr>
      </w:pPr>
    </w:p>
    <w:p w:rsidR="008F53FF" w:rsidRDefault="00A75A65" w:rsidP="008F53FF">
      <w:pPr>
        <w:shd w:val="clear" w:color="auto" w:fill="FFFFFF"/>
        <w:spacing w:after="0" w:line="330" w:lineRule="atLeast"/>
        <w:rPr>
          <w:rFonts w:ascii="Tahoma" w:eastAsia="Times New Roman" w:hAnsi="Tahoma" w:cs="Tahoma"/>
          <w:b/>
          <w:bCs/>
          <w:color w:val="555555"/>
          <w:sz w:val="21"/>
        </w:rPr>
      </w:pPr>
      <w:r>
        <w:rPr>
          <w:rFonts w:ascii="Tahoma" w:eastAsia="Times New Roman" w:hAnsi="Tahoma" w:cs="Tahoma"/>
          <w:b/>
          <w:bCs/>
          <w:color w:val="555555"/>
          <w:sz w:val="21"/>
        </w:rPr>
        <w:t xml:space="preserve">           </w:t>
      </w:r>
      <w:r w:rsidR="008F53FF" w:rsidRPr="00A75A65">
        <w:rPr>
          <w:rFonts w:ascii="Tahoma" w:eastAsia="Times New Roman" w:hAnsi="Tahoma" w:cs="Tahoma"/>
          <w:b/>
          <w:bCs/>
          <w:color w:val="555555"/>
          <w:sz w:val="21"/>
        </w:rPr>
        <w:t xml:space="preserve"> № </w:t>
      </w:r>
      <w:r w:rsidR="008F53FF">
        <w:rPr>
          <w:rFonts w:ascii="Tahoma" w:eastAsia="Times New Roman" w:hAnsi="Tahoma" w:cs="Tahoma"/>
          <w:b/>
          <w:bCs/>
          <w:color w:val="555555"/>
          <w:sz w:val="21"/>
        </w:rPr>
        <w:t xml:space="preserve">   </w:t>
      </w:r>
    </w:p>
    <w:p w:rsidR="00A75A65" w:rsidRPr="00A75A65" w:rsidRDefault="00A75A65" w:rsidP="00A75A65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</w:rPr>
      </w:pPr>
      <w:r>
        <w:rPr>
          <w:rFonts w:ascii="Tahoma" w:eastAsia="Times New Roman" w:hAnsi="Tahoma" w:cs="Tahoma"/>
          <w:b/>
          <w:bCs/>
          <w:color w:val="555555"/>
          <w:sz w:val="21"/>
        </w:rPr>
        <w:t xml:space="preserve">                                                                   </w:t>
      </w:r>
      <w:r w:rsidRPr="00A75A65">
        <w:rPr>
          <w:rFonts w:ascii="Tahoma" w:eastAsia="Times New Roman" w:hAnsi="Tahoma" w:cs="Tahoma"/>
          <w:b/>
          <w:bCs/>
          <w:color w:val="555555"/>
          <w:sz w:val="21"/>
        </w:rPr>
        <w:t>      </w:t>
      </w:r>
      <w:r w:rsidR="008F53FF">
        <w:rPr>
          <w:rFonts w:ascii="Tahoma" w:eastAsia="Times New Roman" w:hAnsi="Tahoma" w:cs="Tahoma"/>
          <w:b/>
          <w:bCs/>
          <w:color w:val="555555"/>
          <w:sz w:val="21"/>
        </w:rPr>
        <w:t>       </w:t>
      </w:r>
      <w:r w:rsidR="002B12D8">
        <w:rPr>
          <w:rFonts w:ascii="Tahoma" w:eastAsia="Times New Roman" w:hAnsi="Tahoma" w:cs="Tahoma"/>
          <w:b/>
          <w:bCs/>
          <w:color w:val="555555"/>
          <w:sz w:val="21"/>
        </w:rPr>
        <w:t>                         от   01</w:t>
      </w:r>
      <w:r w:rsidR="008F53FF">
        <w:rPr>
          <w:rFonts w:ascii="Tahoma" w:eastAsia="Times New Roman" w:hAnsi="Tahoma" w:cs="Tahoma"/>
          <w:b/>
          <w:bCs/>
          <w:color w:val="555555"/>
          <w:sz w:val="21"/>
        </w:rPr>
        <w:t>.09</w:t>
      </w:r>
      <w:r w:rsidR="002B12D8">
        <w:rPr>
          <w:rFonts w:ascii="Tahoma" w:eastAsia="Times New Roman" w:hAnsi="Tahoma" w:cs="Tahoma"/>
          <w:b/>
          <w:bCs/>
          <w:color w:val="555555"/>
          <w:sz w:val="21"/>
        </w:rPr>
        <w:t>.2022</w:t>
      </w:r>
      <w:bookmarkStart w:id="0" w:name="_GoBack"/>
      <w:bookmarkEnd w:id="0"/>
      <w:r w:rsidR="008F53FF" w:rsidRPr="00A75A65">
        <w:rPr>
          <w:rFonts w:ascii="Tahoma" w:eastAsia="Times New Roman" w:hAnsi="Tahoma" w:cs="Tahoma"/>
          <w:b/>
          <w:bCs/>
          <w:color w:val="555555"/>
          <w:sz w:val="21"/>
        </w:rPr>
        <w:t xml:space="preserve"> г.</w:t>
      </w:r>
    </w:p>
    <w:p w:rsidR="00A75A65" w:rsidRPr="008F53FF" w:rsidRDefault="00A75A65" w:rsidP="008F53FF">
      <w:pPr>
        <w:shd w:val="clear" w:color="auto" w:fill="FFFFFF"/>
        <w:spacing w:after="0" w:line="330" w:lineRule="atLeast"/>
        <w:jc w:val="center"/>
        <w:outlineLvl w:val="3"/>
        <w:rPr>
          <w:rFonts w:ascii="Tahoma" w:eastAsia="Times New Roman" w:hAnsi="Tahoma" w:cs="Tahoma"/>
          <w:color w:val="555555"/>
          <w:sz w:val="21"/>
          <w:szCs w:val="21"/>
        </w:rPr>
      </w:pPr>
    </w:p>
    <w:p w:rsidR="00A75A65" w:rsidRPr="00124849" w:rsidRDefault="00A75A65" w:rsidP="003B10D0">
      <w:pPr>
        <w:shd w:val="clear" w:color="auto" w:fill="FFFFFF"/>
        <w:spacing w:after="0" w:line="330" w:lineRule="atLeast"/>
        <w:jc w:val="center"/>
        <w:outlineLvl w:val="3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«</w:t>
      </w:r>
      <w:r w:rsidR="003B10D0">
        <w:rPr>
          <w:rFonts w:eastAsia="Times New Roman" w:cs="Tahoma"/>
          <w:color w:val="555555"/>
          <w:sz w:val="24"/>
          <w:szCs w:val="24"/>
        </w:rPr>
        <w:t>О</w:t>
      </w:r>
      <w:r w:rsidR="007542FE">
        <w:rPr>
          <w:rFonts w:eastAsia="Times New Roman" w:cs="Tahoma"/>
          <w:color w:val="555555"/>
          <w:sz w:val="24"/>
          <w:szCs w:val="24"/>
        </w:rPr>
        <w:t>б</w:t>
      </w:r>
      <w:r w:rsidR="003B10D0">
        <w:rPr>
          <w:rFonts w:eastAsia="Times New Roman" w:cs="Tahoma"/>
          <w:color w:val="555555"/>
          <w:sz w:val="24"/>
          <w:szCs w:val="24"/>
        </w:rPr>
        <w:t xml:space="preserve"> </w:t>
      </w:r>
      <w:r w:rsidR="007542FE">
        <w:rPr>
          <w:rFonts w:eastAsia="Times New Roman" w:cs="Tahoma"/>
          <w:color w:val="555555"/>
          <w:sz w:val="24"/>
          <w:szCs w:val="24"/>
        </w:rPr>
        <w:t xml:space="preserve">организации родительского контроля </w:t>
      </w:r>
      <w:r w:rsidR="003B10D0">
        <w:rPr>
          <w:rFonts w:eastAsia="Times New Roman" w:cs="Tahoma"/>
          <w:color w:val="555555"/>
          <w:sz w:val="24"/>
          <w:szCs w:val="24"/>
        </w:rPr>
        <w:t xml:space="preserve">за </w:t>
      </w:r>
      <w:r w:rsidR="007542FE">
        <w:rPr>
          <w:rFonts w:eastAsia="Times New Roman" w:cs="Tahoma"/>
          <w:color w:val="555555"/>
          <w:sz w:val="24"/>
          <w:szCs w:val="24"/>
        </w:rPr>
        <w:t xml:space="preserve">качеством горячего </w:t>
      </w:r>
      <w:r w:rsidR="003B10D0">
        <w:rPr>
          <w:rFonts w:eastAsia="Times New Roman" w:cs="Tahoma"/>
          <w:color w:val="555555"/>
          <w:sz w:val="24"/>
          <w:szCs w:val="24"/>
        </w:rPr>
        <w:t>питания</w:t>
      </w:r>
      <w:r w:rsidRPr="00124849">
        <w:rPr>
          <w:rFonts w:eastAsia="Times New Roman" w:cs="Tahoma"/>
          <w:color w:val="555555"/>
          <w:sz w:val="24"/>
          <w:szCs w:val="24"/>
        </w:rPr>
        <w:t>»</w:t>
      </w:r>
    </w:p>
    <w:p w:rsidR="00A75A65" w:rsidRPr="00124849" w:rsidRDefault="00A75A65" w:rsidP="003B10D0">
      <w:pPr>
        <w:shd w:val="clear" w:color="auto" w:fill="FFFFFF"/>
        <w:spacing w:after="0" w:line="330" w:lineRule="atLeast"/>
        <w:jc w:val="center"/>
        <w:rPr>
          <w:rFonts w:eastAsia="Times New Roman" w:cs="Tahoma"/>
          <w:color w:val="555555"/>
          <w:sz w:val="24"/>
          <w:szCs w:val="24"/>
        </w:rPr>
      </w:pPr>
    </w:p>
    <w:p w:rsidR="00A75A65" w:rsidRPr="00124849" w:rsidRDefault="00A75A65" w:rsidP="00A75A65">
      <w:pPr>
        <w:shd w:val="clear" w:color="auto" w:fill="FFFFFF"/>
        <w:spacing w:after="0" w:line="330" w:lineRule="atLeast"/>
        <w:ind w:firstLine="708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 В соответствии с перечнем поручений Председателя Правительства РД по итогам совещания по вопросу «Об организации бесплатного питания в общеобразовательных учреждениях РД» и МР 2.3 0180-20,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firstLine="708"/>
        <w:rPr>
          <w:rFonts w:eastAsia="Times New Roman" w:cs="Tahoma"/>
          <w:color w:val="555555"/>
          <w:sz w:val="24"/>
          <w:szCs w:val="24"/>
        </w:rPr>
      </w:pPr>
    </w:p>
    <w:p w:rsidR="00A75A65" w:rsidRPr="00124849" w:rsidRDefault="00A75A65" w:rsidP="00A75A65">
      <w:pPr>
        <w:shd w:val="clear" w:color="auto" w:fill="FFFFFF"/>
        <w:spacing w:after="0" w:line="330" w:lineRule="atLeast"/>
        <w:ind w:firstLine="708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b/>
          <w:bCs/>
          <w:color w:val="555555"/>
          <w:sz w:val="24"/>
          <w:szCs w:val="24"/>
        </w:rPr>
        <w:t>Приказываю: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1.</w:t>
      </w: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Pr="00124849">
        <w:rPr>
          <w:rFonts w:eastAsia="Times New Roman" w:cs="Tahoma"/>
          <w:color w:val="555555"/>
          <w:sz w:val="24"/>
          <w:szCs w:val="24"/>
        </w:rPr>
        <w:t>Создать комиссию по к</w:t>
      </w:r>
      <w:r w:rsidR="003B10D0">
        <w:rPr>
          <w:rFonts w:eastAsia="Times New Roman" w:cs="Tahoma"/>
          <w:color w:val="555555"/>
          <w:sz w:val="24"/>
          <w:szCs w:val="24"/>
        </w:rPr>
        <w:t>онтролю организации питания из 6</w:t>
      </w:r>
      <w:r w:rsidRPr="00124849">
        <w:rPr>
          <w:rFonts w:eastAsia="Times New Roman" w:cs="Tahoma"/>
          <w:color w:val="555555"/>
          <w:sz w:val="24"/>
          <w:szCs w:val="24"/>
        </w:rPr>
        <w:t xml:space="preserve"> человек, в составе: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="00124849">
        <w:rPr>
          <w:rFonts w:eastAsia="Times New Roman" w:cs="Times New Roman"/>
          <w:color w:val="555555"/>
          <w:sz w:val="24"/>
          <w:szCs w:val="24"/>
        </w:rPr>
        <w:t>-</w:t>
      </w:r>
      <w:r w:rsidRPr="00124849">
        <w:rPr>
          <w:rFonts w:eastAsia="Times New Roman" w:cs="Times New Roman"/>
          <w:color w:val="555555"/>
          <w:sz w:val="24"/>
          <w:szCs w:val="24"/>
        </w:rPr>
        <w:t> </w:t>
      </w:r>
      <w:r w:rsidR="00124849">
        <w:rPr>
          <w:rFonts w:eastAsia="Times New Roman" w:cs="Times New Roman"/>
          <w:color w:val="555555"/>
          <w:sz w:val="24"/>
          <w:szCs w:val="24"/>
        </w:rPr>
        <w:t xml:space="preserve"> </w:t>
      </w:r>
      <w:r w:rsidRPr="00124849">
        <w:rPr>
          <w:rFonts w:eastAsia="Times New Roman" w:cs="Times New Roman"/>
          <w:color w:val="555555"/>
          <w:sz w:val="24"/>
          <w:szCs w:val="24"/>
        </w:rPr>
        <w:t>  </w:t>
      </w:r>
      <w:r w:rsidRPr="00124849">
        <w:rPr>
          <w:rFonts w:eastAsia="Times New Roman" w:cs="Tahoma"/>
          <w:color w:val="555555"/>
          <w:sz w:val="24"/>
          <w:szCs w:val="24"/>
        </w:rPr>
        <w:t>председателя комиссии</w:t>
      </w:r>
      <w:r w:rsidR="00124849" w:rsidRPr="00124849">
        <w:rPr>
          <w:rFonts w:eastAsia="Times New Roman" w:cs="Tahoma"/>
          <w:color w:val="555555"/>
          <w:sz w:val="24"/>
          <w:szCs w:val="24"/>
        </w:rPr>
        <w:t xml:space="preserve"> </w:t>
      </w:r>
      <w:r w:rsidR="00413801">
        <w:rPr>
          <w:rFonts w:eastAsia="Times New Roman" w:cs="Tahoma"/>
          <w:color w:val="555555"/>
          <w:sz w:val="24"/>
          <w:szCs w:val="24"/>
        </w:rPr>
        <w:t>Абдулкадырова Х.А.</w:t>
      </w:r>
      <w:r w:rsidR="00124849" w:rsidRPr="00124849">
        <w:rPr>
          <w:rFonts w:eastAsia="Times New Roman" w:cs="Tahoma"/>
          <w:color w:val="555555"/>
          <w:sz w:val="24"/>
          <w:szCs w:val="24"/>
        </w:rPr>
        <w:t xml:space="preserve"> соц. педагог</w:t>
      </w:r>
      <w:r w:rsidRPr="00124849">
        <w:rPr>
          <w:rFonts w:eastAsia="Times New Roman" w:cs="Tahoma"/>
          <w:color w:val="555555"/>
          <w:sz w:val="24"/>
          <w:szCs w:val="24"/>
        </w:rPr>
        <w:t>.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="00124849">
        <w:rPr>
          <w:rFonts w:eastAsia="Times New Roman" w:cs="Times New Roman"/>
          <w:color w:val="555555"/>
          <w:sz w:val="24"/>
          <w:szCs w:val="24"/>
        </w:rPr>
        <w:t>-</w:t>
      </w:r>
      <w:r w:rsidRPr="00124849">
        <w:rPr>
          <w:rFonts w:eastAsia="Times New Roman" w:cs="Times New Roman"/>
          <w:color w:val="555555"/>
          <w:sz w:val="24"/>
          <w:szCs w:val="24"/>
        </w:rPr>
        <w:t> </w:t>
      </w:r>
      <w:r w:rsidR="00124849">
        <w:rPr>
          <w:rFonts w:eastAsia="Times New Roman" w:cs="Times New Roman"/>
          <w:color w:val="555555"/>
          <w:sz w:val="24"/>
          <w:szCs w:val="24"/>
        </w:rPr>
        <w:t xml:space="preserve"> </w:t>
      </w:r>
      <w:r w:rsidRPr="00124849">
        <w:rPr>
          <w:rFonts w:eastAsia="Times New Roman" w:cs="Times New Roman"/>
          <w:color w:val="555555"/>
          <w:sz w:val="24"/>
          <w:szCs w:val="24"/>
        </w:rPr>
        <w:t>  </w:t>
      </w:r>
      <w:proofErr w:type="spellStart"/>
      <w:r w:rsidR="00413801">
        <w:rPr>
          <w:rFonts w:eastAsia="Times New Roman" w:cs="Tahoma"/>
          <w:color w:val="555555"/>
          <w:sz w:val="24"/>
          <w:szCs w:val="24"/>
        </w:rPr>
        <w:t>Мукумагомедова</w:t>
      </w:r>
      <w:proofErr w:type="spellEnd"/>
      <w:r w:rsidR="00413801">
        <w:rPr>
          <w:rFonts w:eastAsia="Times New Roman" w:cs="Tahoma"/>
          <w:color w:val="555555"/>
          <w:sz w:val="24"/>
          <w:szCs w:val="24"/>
        </w:rPr>
        <w:t xml:space="preserve"> У.М.</w:t>
      </w:r>
      <w:r w:rsidR="00124849" w:rsidRPr="00124849">
        <w:rPr>
          <w:rFonts w:eastAsia="Times New Roman" w:cs="Tahoma"/>
          <w:color w:val="555555"/>
          <w:sz w:val="24"/>
          <w:szCs w:val="24"/>
        </w:rPr>
        <w:t xml:space="preserve"> учителя начальных классов</w:t>
      </w:r>
      <w:r w:rsidRPr="00124849">
        <w:rPr>
          <w:rFonts w:eastAsia="Times New Roman" w:cs="Tahoma"/>
          <w:color w:val="555555"/>
          <w:sz w:val="24"/>
          <w:szCs w:val="24"/>
        </w:rPr>
        <w:t>;</w:t>
      </w:r>
    </w:p>
    <w:p w:rsidR="00A75A65" w:rsidRDefault="00124849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>
        <w:rPr>
          <w:rFonts w:eastAsia="Times New Roman" w:cs="Times New Roman"/>
          <w:color w:val="555555"/>
          <w:sz w:val="24"/>
          <w:szCs w:val="24"/>
        </w:rPr>
        <w:t xml:space="preserve">    </w:t>
      </w:r>
      <w:r w:rsidR="00A75A65" w:rsidRPr="00124849">
        <w:rPr>
          <w:rFonts w:eastAsia="Times New Roman" w:cs="Times New Roman"/>
          <w:color w:val="555555"/>
          <w:sz w:val="24"/>
          <w:szCs w:val="24"/>
        </w:rPr>
        <w:t> </w:t>
      </w:r>
      <w:r>
        <w:rPr>
          <w:rFonts w:eastAsia="Times New Roman" w:cs="Times New Roman"/>
          <w:color w:val="555555"/>
          <w:sz w:val="24"/>
          <w:szCs w:val="24"/>
        </w:rPr>
        <w:t>-</w:t>
      </w:r>
      <w:r w:rsidR="00A75A65" w:rsidRPr="00124849">
        <w:rPr>
          <w:rFonts w:eastAsia="Times New Roman" w:cs="Times New Roman"/>
          <w:color w:val="555555"/>
          <w:sz w:val="24"/>
          <w:szCs w:val="24"/>
        </w:rPr>
        <w:t> </w:t>
      </w:r>
      <w:r>
        <w:rPr>
          <w:rFonts w:eastAsia="Times New Roman" w:cs="Times New Roman"/>
          <w:color w:val="555555"/>
          <w:sz w:val="24"/>
          <w:szCs w:val="24"/>
        </w:rPr>
        <w:t xml:space="preserve">   </w:t>
      </w:r>
      <w:proofErr w:type="spellStart"/>
      <w:r w:rsidR="00413801">
        <w:rPr>
          <w:rFonts w:eastAsia="Times New Roman" w:cs="Tahoma"/>
          <w:color w:val="555555"/>
          <w:sz w:val="24"/>
          <w:szCs w:val="24"/>
        </w:rPr>
        <w:t>Гаирбекова</w:t>
      </w:r>
      <w:proofErr w:type="spellEnd"/>
      <w:r w:rsidR="00413801">
        <w:rPr>
          <w:rFonts w:eastAsia="Times New Roman" w:cs="Tahoma"/>
          <w:color w:val="555555"/>
          <w:sz w:val="24"/>
          <w:szCs w:val="24"/>
        </w:rPr>
        <w:t xml:space="preserve"> П.Р.</w:t>
      </w:r>
      <w:r w:rsidRPr="00124849">
        <w:rPr>
          <w:rFonts w:eastAsia="Times New Roman" w:cs="Tahoma"/>
          <w:color w:val="555555"/>
          <w:sz w:val="24"/>
          <w:szCs w:val="24"/>
        </w:rPr>
        <w:t xml:space="preserve"> председателя профкома</w:t>
      </w:r>
      <w:r w:rsidR="00A75A65" w:rsidRPr="00124849">
        <w:rPr>
          <w:rFonts w:eastAsia="Times New Roman" w:cs="Tahoma"/>
          <w:color w:val="555555"/>
          <w:sz w:val="24"/>
          <w:szCs w:val="24"/>
        </w:rPr>
        <w:t>;</w:t>
      </w:r>
    </w:p>
    <w:p w:rsidR="003B10D0" w:rsidRPr="00124849" w:rsidRDefault="003B10D0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>
        <w:rPr>
          <w:rFonts w:eastAsia="Times New Roman" w:cs="Tahoma"/>
          <w:color w:val="555555"/>
          <w:sz w:val="24"/>
          <w:szCs w:val="24"/>
        </w:rPr>
        <w:t xml:space="preserve">     -   </w:t>
      </w:r>
      <w:r w:rsidR="00413801">
        <w:rPr>
          <w:rFonts w:eastAsia="Times New Roman" w:cs="Tahoma"/>
          <w:color w:val="555555"/>
          <w:sz w:val="24"/>
          <w:szCs w:val="24"/>
        </w:rPr>
        <w:t>Омарова Ч.С.</w:t>
      </w:r>
      <w:r>
        <w:rPr>
          <w:rFonts w:eastAsia="Times New Roman" w:cs="Tahoma"/>
          <w:color w:val="555555"/>
          <w:sz w:val="24"/>
          <w:szCs w:val="24"/>
        </w:rPr>
        <w:t xml:space="preserve"> – завхоз;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="00124849">
        <w:rPr>
          <w:rFonts w:eastAsia="Times New Roman" w:cs="Times New Roman"/>
          <w:color w:val="555555"/>
          <w:sz w:val="24"/>
          <w:szCs w:val="24"/>
        </w:rPr>
        <w:t>-</w:t>
      </w:r>
      <w:r w:rsidRPr="00124849">
        <w:rPr>
          <w:rFonts w:eastAsia="Times New Roman" w:cs="Times New Roman"/>
          <w:color w:val="555555"/>
          <w:sz w:val="24"/>
          <w:szCs w:val="24"/>
        </w:rPr>
        <w:t>    </w:t>
      </w:r>
      <w:r w:rsidR="00413801">
        <w:rPr>
          <w:rFonts w:eastAsia="Times New Roman" w:cs="Tahoma"/>
          <w:color w:val="555555"/>
          <w:sz w:val="24"/>
          <w:szCs w:val="24"/>
        </w:rPr>
        <w:t xml:space="preserve">Абдурахманов А.М. - </w:t>
      </w:r>
      <w:r w:rsidR="00124849" w:rsidRPr="00124849">
        <w:rPr>
          <w:rFonts w:eastAsia="Times New Roman" w:cs="Tahoma"/>
          <w:color w:val="555555"/>
          <w:sz w:val="24"/>
          <w:szCs w:val="24"/>
        </w:rPr>
        <w:t xml:space="preserve">председатель </w:t>
      </w:r>
      <w:r w:rsidRPr="00124849">
        <w:rPr>
          <w:rFonts w:eastAsia="Times New Roman" w:cs="Tahoma"/>
          <w:color w:val="555555"/>
          <w:sz w:val="24"/>
          <w:szCs w:val="24"/>
        </w:rPr>
        <w:t>общешкольного родительского комит</w:t>
      </w:r>
      <w:r w:rsidR="00124849" w:rsidRPr="00124849">
        <w:rPr>
          <w:rFonts w:eastAsia="Times New Roman" w:cs="Tahoma"/>
          <w:color w:val="555555"/>
          <w:sz w:val="24"/>
          <w:szCs w:val="24"/>
        </w:rPr>
        <w:t>ета;</w:t>
      </w:r>
    </w:p>
    <w:p w:rsidR="00124849" w:rsidRPr="00124849" w:rsidRDefault="00124849" w:rsidP="00A75A65">
      <w:pPr>
        <w:shd w:val="clear" w:color="auto" w:fill="FFFFFF"/>
        <w:spacing w:after="0" w:line="330" w:lineRule="atLeast"/>
        <w:ind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imes New Roman"/>
          <w:color w:val="555555"/>
          <w:sz w:val="24"/>
          <w:szCs w:val="24"/>
        </w:rPr>
        <w:t>  </w:t>
      </w:r>
      <w:r>
        <w:rPr>
          <w:rFonts w:eastAsia="Times New Roman" w:cs="Times New Roman"/>
          <w:color w:val="555555"/>
          <w:sz w:val="24"/>
          <w:szCs w:val="24"/>
        </w:rPr>
        <w:t xml:space="preserve">   -</w:t>
      </w:r>
      <w:r w:rsidRPr="00124849">
        <w:rPr>
          <w:rFonts w:eastAsia="Times New Roman" w:cs="Times New Roman"/>
          <w:color w:val="555555"/>
          <w:sz w:val="24"/>
          <w:szCs w:val="24"/>
        </w:rPr>
        <w:t xml:space="preserve">  </w:t>
      </w:r>
      <w:r>
        <w:rPr>
          <w:rFonts w:eastAsia="Times New Roman" w:cs="Times New Roman"/>
          <w:color w:val="555555"/>
          <w:sz w:val="24"/>
          <w:szCs w:val="24"/>
        </w:rPr>
        <w:t xml:space="preserve"> </w:t>
      </w:r>
      <w:r w:rsidRPr="00124849">
        <w:rPr>
          <w:rFonts w:eastAsia="Times New Roman" w:cs="Times New Roman"/>
          <w:color w:val="555555"/>
          <w:sz w:val="24"/>
          <w:szCs w:val="24"/>
        </w:rPr>
        <w:t xml:space="preserve"> </w:t>
      </w:r>
      <w:proofErr w:type="spellStart"/>
      <w:r w:rsidR="00413801">
        <w:rPr>
          <w:rFonts w:eastAsia="Times New Roman" w:cs="Times New Roman"/>
          <w:color w:val="555555"/>
          <w:sz w:val="24"/>
          <w:szCs w:val="24"/>
        </w:rPr>
        <w:t>Дибиров</w:t>
      </w:r>
      <w:proofErr w:type="spellEnd"/>
      <w:r w:rsidR="00413801">
        <w:rPr>
          <w:rFonts w:eastAsia="Times New Roman" w:cs="Times New Roman"/>
          <w:color w:val="555555"/>
          <w:sz w:val="24"/>
          <w:szCs w:val="24"/>
        </w:rPr>
        <w:t xml:space="preserve"> Б.А. - </w:t>
      </w:r>
      <w:r w:rsidRPr="00124849">
        <w:rPr>
          <w:rFonts w:eastAsia="Times New Roman" w:cs="Times New Roman"/>
          <w:color w:val="555555"/>
          <w:sz w:val="24"/>
          <w:szCs w:val="24"/>
        </w:rPr>
        <w:t xml:space="preserve"> член </w:t>
      </w:r>
      <w:r w:rsidRPr="00124849">
        <w:rPr>
          <w:rFonts w:eastAsia="Times New Roman" w:cs="Tahoma"/>
          <w:color w:val="555555"/>
          <w:sz w:val="24"/>
          <w:szCs w:val="24"/>
        </w:rPr>
        <w:t>общешкольного родительского комитета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 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2.</w:t>
      </w: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Pr="00124849">
        <w:rPr>
          <w:rFonts w:eastAsia="Times New Roman" w:cs="Tahoma"/>
          <w:color w:val="555555"/>
          <w:sz w:val="24"/>
          <w:szCs w:val="24"/>
        </w:rPr>
        <w:t>Обязать комиссию по производственному контролю организовывать проверки состояния и организации питания детей совместно с родительским комитетом, согласно мониторинга контроля за питанием (в том числе, оперативные проверки и еженедельные).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noProof/>
          <w:color w:val="007AD0"/>
          <w:sz w:val="24"/>
          <w:szCs w:val="24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5A65" w:rsidRPr="00124849" w:rsidRDefault="00A75A65" w:rsidP="00413801">
      <w:pPr>
        <w:shd w:val="clear" w:color="auto" w:fill="FFFFFF"/>
        <w:spacing w:after="0" w:line="330" w:lineRule="atLeast"/>
        <w:ind w:left="851" w:hanging="425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3.</w:t>
      </w: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Pr="00124849">
        <w:rPr>
          <w:rFonts w:eastAsia="Times New Roman" w:cs="Tahoma"/>
          <w:color w:val="555555"/>
          <w:sz w:val="24"/>
          <w:szCs w:val="24"/>
        </w:rPr>
        <w:t xml:space="preserve">Комиссии разработать положение об организации контроля за организацией </w:t>
      </w:r>
      <w:r w:rsidR="00413801">
        <w:rPr>
          <w:rFonts w:eastAsia="Times New Roman" w:cs="Tahoma"/>
          <w:color w:val="555555"/>
          <w:sz w:val="24"/>
          <w:szCs w:val="24"/>
        </w:rPr>
        <w:t xml:space="preserve">                    </w:t>
      </w:r>
      <w:r w:rsidRPr="00124849">
        <w:rPr>
          <w:rFonts w:eastAsia="Times New Roman" w:cs="Tahoma"/>
          <w:color w:val="555555"/>
          <w:sz w:val="24"/>
          <w:szCs w:val="24"/>
        </w:rPr>
        <w:t>питания детей.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ind w:left="845" w:hanging="360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4.</w:t>
      </w:r>
      <w:r w:rsidRPr="00124849">
        <w:rPr>
          <w:rFonts w:eastAsia="Times New Roman" w:cs="Times New Roman"/>
          <w:color w:val="555555"/>
          <w:sz w:val="24"/>
          <w:szCs w:val="24"/>
        </w:rPr>
        <w:t>     </w:t>
      </w:r>
      <w:r w:rsidRPr="00124849">
        <w:rPr>
          <w:rFonts w:eastAsia="Times New Roman" w:cs="Tahoma"/>
          <w:color w:val="555555"/>
          <w:sz w:val="24"/>
          <w:szCs w:val="24"/>
        </w:rPr>
        <w:t>Контроль за испол</w:t>
      </w:r>
      <w:r w:rsidR="008F53FF">
        <w:rPr>
          <w:rFonts w:eastAsia="Times New Roman" w:cs="Tahoma"/>
          <w:color w:val="555555"/>
          <w:sz w:val="24"/>
          <w:szCs w:val="24"/>
        </w:rPr>
        <w:t>нением данного приказа возлагаю на себя.</w:t>
      </w:r>
      <w:r w:rsidRPr="00124849">
        <w:rPr>
          <w:rFonts w:eastAsia="Times New Roman" w:cs="Tahoma"/>
          <w:color w:val="555555"/>
          <w:sz w:val="24"/>
          <w:szCs w:val="24"/>
        </w:rPr>
        <w:t xml:space="preserve"> </w:t>
      </w:r>
    </w:p>
    <w:p w:rsidR="00A75A65" w:rsidRPr="00124849" w:rsidRDefault="00A75A65" w:rsidP="00A75A65">
      <w:pPr>
        <w:shd w:val="clear" w:color="auto" w:fill="FFFFFF"/>
        <w:spacing w:after="0" w:line="330" w:lineRule="atLeast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 </w:t>
      </w:r>
    </w:p>
    <w:p w:rsidR="008F53FF" w:rsidRDefault="00A75A65" w:rsidP="008F53FF">
      <w:pPr>
        <w:shd w:val="clear" w:color="auto" w:fill="FFFFFF"/>
        <w:spacing w:after="0" w:line="330" w:lineRule="atLeast"/>
        <w:jc w:val="both"/>
        <w:rPr>
          <w:rFonts w:eastAsia="Times New Roman" w:cs="Tahoma"/>
          <w:color w:val="555555"/>
          <w:sz w:val="24"/>
          <w:szCs w:val="24"/>
        </w:rPr>
      </w:pPr>
      <w:r w:rsidRPr="00124849">
        <w:rPr>
          <w:rFonts w:eastAsia="Times New Roman" w:cs="Tahoma"/>
          <w:color w:val="555555"/>
          <w:sz w:val="24"/>
          <w:szCs w:val="24"/>
        </w:rPr>
        <w:t> </w:t>
      </w:r>
      <w:r w:rsidR="008F53FF">
        <w:rPr>
          <w:rFonts w:eastAsia="Times New Roman" w:cs="Tahoma"/>
          <w:color w:val="555555"/>
          <w:sz w:val="24"/>
          <w:szCs w:val="24"/>
        </w:rPr>
        <w:t xml:space="preserve">                </w:t>
      </w:r>
    </w:p>
    <w:p w:rsidR="008F53FF" w:rsidRDefault="008F53FF" w:rsidP="00EC03C8">
      <w:pPr>
        <w:spacing w:after="0" w:line="240" w:lineRule="auto"/>
        <w:rPr>
          <w:rFonts w:eastAsia="Times New Roman" w:cs="Tahoma"/>
          <w:color w:val="555555"/>
          <w:sz w:val="24"/>
          <w:szCs w:val="24"/>
        </w:rPr>
      </w:pPr>
    </w:p>
    <w:p w:rsidR="00CB4D1C" w:rsidRPr="00124849" w:rsidRDefault="008F53FF" w:rsidP="00EC03C8">
      <w:pPr>
        <w:spacing w:after="0" w:line="240" w:lineRule="auto"/>
        <w:rPr>
          <w:rFonts w:eastAsia="Calibri" w:cs="Times New Roman"/>
          <w:sz w:val="24"/>
          <w:szCs w:val="24"/>
        </w:rPr>
      </w:pPr>
      <w:r>
        <w:rPr>
          <w:rFonts w:eastAsia="Times New Roman" w:cs="Tahoma"/>
          <w:color w:val="555555"/>
          <w:sz w:val="24"/>
          <w:szCs w:val="24"/>
        </w:rPr>
        <w:t xml:space="preserve">                          Директор                                                                /</w:t>
      </w:r>
      <w:r w:rsidR="00413801">
        <w:rPr>
          <w:rFonts w:eastAsia="Times New Roman" w:cs="Tahoma"/>
          <w:color w:val="555555"/>
          <w:sz w:val="24"/>
          <w:szCs w:val="24"/>
        </w:rPr>
        <w:t>Элендулаева П.Э</w:t>
      </w:r>
      <w:r>
        <w:rPr>
          <w:rFonts w:eastAsia="Times New Roman" w:cs="Tahoma"/>
          <w:color w:val="555555"/>
          <w:sz w:val="24"/>
          <w:szCs w:val="24"/>
        </w:rPr>
        <w:t>/</w:t>
      </w: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EC03C8">
      <w:pPr>
        <w:spacing w:after="0" w:line="240" w:lineRule="auto"/>
        <w:rPr>
          <w:rFonts w:eastAsia="Calibri" w:cs="Times New Roman"/>
          <w:sz w:val="24"/>
          <w:szCs w:val="24"/>
        </w:rPr>
      </w:pPr>
    </w:p>
    <w:p w:rsidR="00CB4D1C" w:rsidRPr="00124849" w:rsidRDefault="00CB4D1C" w:rsidP="00CB4D1C">
      <w:pPr>
        <w:jc w:val="both"/>
        <w:rPr>
          <w:sz w:val="24"/>
          <w:szCs w:val="24"/>
        </w:rPr>
      </w:pPr>
    </w:p>
    <w:p w:rsidR="007D0A0D" w:rsidRPr="00124849" w:rsidRDefault="007D0A0D" w:rsidP="00CB4D1C">
      <w:pPr>
        <w:rPr>
          <w:b/>
          <w:sz w:val="24"/>
          <w:szCs w:val="24"/>
        </w:rPr>
      </w:pPr>
    </w:p>
    <w:p w:rsidR="00324513" w:rsidRPr="00124849" w:rsidRDefault="00324513" w:rsidP="00324513">
      <w:pPr>
        <w:rPr>
          <w:rFonts w:cs="Times New Roman"/>
          <w:sz w:val="24"/>
          <w:szCs w:val="24"/>
        </w:rPr>
      </w:pPr>
    </w:p>
    <w:p w:rsidR="00292A61" w:rsidRPr="00124849" w:rsidRDefault="00292A61" w:rsidP="00324513">
      <w:pPr>
        <w:rPr>
          <w:rFonts w:cs="Times New Roman"/>
          <w:sz w:val="24"/>
          <w:szCs w:val="24"/>
        </w:rPr>
      </w:pPr>
    </w:p>
    <w:p w:rsidR="00292A61" w:rsidRPr="00124849" w:rsidRDefault="00292A61" w:rsidP="00324513">
      <w:pPr>
        <w:rPr>
          <w:rFonts w:cs="Times New Roman"/>
          <w:sz w:val="24"/>
          <w:szCs w:val="24"/>
        </w:rPr>
      </w:pPr>
    </w:p>
    <w:p w:rsidR="00292A61" w:rsidRDefault="00292A61" w:rsidP="00324513">
      <w:pPr>
        <w:rPr>
          <w:rFonts w:ascii="Times New Roman" w:hAnsi="Times New Roman" w:cs="Times New Roman"/>
          <w:sz w:val="24"/>
          <w:szCs w:val="24"/>
        </w:rPr>
      </w:pPr>
    </w:p>
    <w:p w:rsidR="00292A61" w:rsidRPr="007D0A0D" w:rsidRDefault="00292A61" w:rsidP="00324513">
      <w:pPr>
        <w:rPr>
          <w:rFonts w:ascii="Times New Roman" w:hAnsi="Times New Roman" w:cs="Times New Roman"/>
          <w:sz w:val="24"/>
          <w:szCs w:val="24"/>
        </w:rPr>
      </w:pPr>
    </w:p>
    <w:sectPr w:rsidR="00292A61" w:rsidRPr="007D0A0D" w:rsidSect="007A55A4">
      <w:pgSz w:w="11906" w:h="16838"/>
      <w:pgMar w:top="142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36489"/>
    <w:multiLevelType w:val="hybridMultilevel"/>
    <w:tmpl w:val="2F9841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F723EEC"/>
    <w:multiLevelType w:val="hybridMultilevel"/>
    <w:tmpl w:val="64C663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1F653B2"/>
    <w:multiLevelType w:val="hybridMultilevel"/>
    <w:tmpl w:val="1A7EC7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03C8"/>
    <w:rsid w:val="0005175E"/>
    <w:rsid w:val="00124849"/>
    <w:rsid w:val="0015442D"/>
    <w:rsid w:val="00292A61"/>
    <w:rsid w:val="002B12D8"/>
    <w:rsid w:val="002C3061"/>
    <w:rsid w:val="00300A8D"/>
    <w:rsid w:val="00324513"/>
    <w:rsid w:val="003A1EBC"/>
    <w:rsid w:val="003B10D0"/>
    <w:rsid w:val="00413801"/>
    <w:rsid w:val="006940A5"/>
    <w:rsid w:val="00714543"/>
    <w:rsid w:val="007542FE"/>
    <w:rsid w:val="007A55A4"/>
    <w:rsid w:val="007D0A0D"/>
    <w:rsid w:val="008F53FF"/>
    <w:rsid w:val="00A033D4"/>
    <w:rsid w:val="00A603E8"/>
    <w:rsid w:val="00A75A65"/>
    <w:rsid w:val="00B47FA5"/>
    <w:rsid w:val="00BE2485"/>
    <w:rsid w:val="00CB4D1C"/>
    <w:rsid w:val="00DE038A"/>
    <w:rsid w:val="00EC03C8"/>
    <w:rsid w:val="00F6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0322ED-C03F-4E9D-92B7-E69BF448E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543"/>
  </w:style>
  <w:style w:type="paragraph" w:styleId="4">
    <w:name w:val="heading 4"/>
    <w:basedOn w:val="a"/>
    <w:link w:val="40"/>
    <w:uiPriority w:val="9"/>
    <w:qFormat/>
    <w:rsid w:val="00A75A6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0D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A75A6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4">
    <w:name w:val="Strong"/>
    <w:basedOn w:val="a0"/>
    <w:uiPriority w:val="22"/>
    <w:qFormat/>
    <w:rsid w:val="00A75A65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A7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A75A6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A75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75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5A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User</cp:lastModifiedBy>
  <cp:revision>22</cp:revision>
  <cp:lastPrinted>2021-04-27T03:49:00Z</cp:lastPrinted>
  <dcterms:created xsi:type="dcterms:W3CDTF">2018-01-11T10:30:00Z</dcterms:created>
  <dcterms:modified xsi:type="dcterms:W3CDTF">2022-08-30T10:06:00Z</dcterms:modified>
</cp:coreProperties>
</file>